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7624B" w14:textId="342F6E75" w:rsidR="00D5034C" w:rsidRPr="007C7AB2" w:rsidRDefault="007C7AB2" w:rsidP="00DF6035">
      <w:pPr>
        <w:pStyle w:val="Titel"/>
        <w:rPr>
          <w:rFonts w:asciiTheme="minorHAnsi" w:hAnsiTheme="minorHAnsi" w:cstheme="minorHAnsi"/>
          <w:color w:val="CE031B"/>
        </w:rPr>
      </w:pPr>
      <w:r>
        <w:rPr>
          <w:rFonts w:asciiTheme="minorHAnsi" w:hAnsiTheme="minorHAnsi" w:cstheme="minorHAnsi"/>
          <w:color w:val="CE031B"/>
        </w:rPr>
        <w:t xml:space="preserve">Evalueer het geven van feedback </w:t>
      </w:r>
    </w:p>
    <w:p w14:paraId="7F3004FD" w14:textId="3A206AC9" w:rsidR="00DF6035" w:rsidRPr="007C7AB2" w:rsidRDefault="006D204E" w:rsidP="00DF6035">
      <w:pPr>
        <w:pStyle w:val="Kop1"/>
        <w:rPr>
          <w:rFonts w:asciiTheme="minorHAnsi" w:hAnsiTheme="minorHAnsi" w:cstheme="minorHAnsi"/>
        </w:rPr>
      </w:pPr>
      <w:r w:rsidRPr="007C7AB2">
        <w:rPr>
          <w:rFonts w:asciiTheme="minorHAnsi" w:hAnsiTheme="minorHAnsi" w:cstheme="minorHAnsi"/>
        </w:rPr>
        <w:t xml:space="preserve">Wat doe jij …. ? </w:t>
      </w:r>
      <w:r w:rsidR="00DF6035" w:rsidRPr="007C7AB2">
        <w:rPr>
          <w:rFonts w:asciiTheme="minorHAnsi" w:hAnsiTheme="minorHAnsi" w:cstheme="minorHAnsi"/>
        </w:rPr>
        <w:t xml:space="preserve"> </w:t>
      </w:r>
    </w:p>
    <w:tbl>
      <w:tblPr>
        <w:tblStyle w:val="Tabelraster"/>
        <w:tblW w:w="14170" w:type="dxa"/>
        <w:tblLook w:val="04A0" w:firstRow="1" w:lastRow="0" w:firstColumn="1" w:lastColumn="0" w:noHBand="0" w:noVBand="1"/>
      </w:tblPr>
      <w:tblGrid>
        <w:gridCol w:w="9776"/>
        <w:gridCol w:w="992"/>
        <w:gridCol w:w="993"/>
        <w:gridCol w:w="1417"/>
        <w:gridCol w:w="992"/>
      </w:tblGrid>
      <w:tr w:rsidR="006D204E" w:rsidRPr="007C7AB2" w14:paraId="4A6C2DFC" w14:textId="77777777" w:rsidTr="007C7AB2">
        <w:tc>
          <w:tcPr>
            <w:tcW w:w="9776" w:type="dxa"/>
          </w:tcPr>
          <w:p w14:paraId="08C01A2C" w14:textId="2966FFD8" w:rsidR="006D204E" w:rsidRPr="007C7AB2" w:rsidRDefault="006D204E" w:rsidP="00DF6035">
            <w:pPr>
              <w:rPr>
                <w:rFonts w:cstheme="minorHAnsi"/>
              </w:rPr>
            </w:pPr>
            <w:r w:rsidRPr="007C7AB2">
              <w:rPr>
                <w:rFonts w:cstheme="minorHAnsi"/>
              </w:rPr>
              <w:t>Duidelijk maken aan medewerkers wanneer je feedback geeft</w:t>
            </w:r>
          </w:p>
        </w:tc>
        <w:tc>
          <w:tcPr>
            <w:tcW w:w="992" w:type="dxa"/>
          </w:tcPr>
          <w:p w14:paraId="4CB8D25D" w14:textId="3E065ED6" w:rsidR="006D204E" w:rsidRPr="007C7AB2" w:rsidRDefault="006D204E" w:rsidP="00DF6035">
            <w:pPr>
              <w:rPr>
                <w:rFonts w:cstheme="minorHAnsi"/>
              </w:rPr>
            </w:pPr>
            <w:r w:rsidRPr="007C7AB2">
              <w:rPr>
                <w:rFonts w:cstheme="minorHAnsi"/>
              </w:rPr>
              <w:t xml:space="preserve">Nooit </w:t>
            </w:r>
          </w:p>
        </w:tc>
        <w:tc>
          <w:tcPr>
            <w:tcW w:w="993" w:type="dxa"/>
          </w:tcPr>
          <w:p w14:paraId="696B2574" w14:textId="76D7B3FD" w:rsidR="006D204E" w:rsidRPr="007C7AB2" w:rsidRDefault="006D204E" w:rsidP="00DF6035">
            <w:pPr>
              <w:rPr>
                <w:rFonts w:cstheme="minorHAnsi"/>
              </w:rPr>
            </w:pPr>
            <w:r w:rsidRPr="007C7AB2">
              <w:rPr>
                <w:rFonts w:cstheme="minorHAnsi"/>
              </w:rPr>
              <w:t xml:space="preserve">Soms </w:t>
            </w:r>
          </w:p>
        </w:tc>
        <w:tc>
          <w:tcPr>
            <w:tcW w:w="1417" w:type="dxa"/>
          </w:tcPr>
          <w:p w14:paraId="4E88D404" w14:textId="1BCEE66C" w:rsidR="006D204E" w:rsidRPr="007C7AB2" w:rsidRDefault="006D204E" w:rsidP="00DF6035">
            <w:pPr>
              <w:rPr>
                <w:rFonts w:cstheme="minorHAnsi"/>
              </w:rPr>
            </w:pPr>
            <w:r w:rsidRPr="007C7AB2">
              <w:rPr>
                <w:rFonts w:cstheme="minorHAnsi"/>
              </w:rPr>
              <w:t xml:space="preserve">Regelmatig </w:t>
            </w:r>
          </w:p>
        </w:tc>
        <w:tc>
          <w:tcPr>
            <w:tcW w:w="992" w:type="dxa"/>
          </w:tcPr>
          <w:p w14:paraId="723A8779" w14:textId="251AAAF0" w:rsidR="006D204E" w:rsidRPr="007C7AB2" w:rsidRDefault="006D204E" w:rsidP="00DF6035">
            <w:pPr>
              <w:rPr>
                <w:rFonts w:cstheme="minorHAnsi"/>
              </w:rPr>
            </w:pPr>
            <w:r w:rsidRPr="007C7AB2">
              <w:rPr>
                <w:rFonts w:cstheme="minorHAnsi"/>
              </w:rPr>
              <w:t xml:space="preserve">Altijd </w:t>
            </w:r>
          </w:p>
        </w:tc>
      </w:tr>
      <w:tr w:rsidR="006D204E" w:rsidRPr="007C7AB2" w14:paraId="521288C3" w14:textId="77777777" w:rsidTr="007C7AB2">
        <w:tc>
          <w:tcPr>
            <w:tcW w:w="9776" w:type="dxa"/>
          </w:tcPr>
          <w:p w14:paraId="332CEE4B" w14:textId="6F71CCC5" w:rsidR="006D204E" w:rsidRPr="007C7AB2" w:rsidRDefault="006D204E" w:rsidP="006D204E">
            <w:pPr>
              <w:rPr>
                <w:rFonts w:cstheme="minorHAnsi"/>
              </w:rPr>
            </w:pPr>
            <w:r w:rsidRPr="007C7AB2">
              <w:rPr>
                <w:rStyle w:val="fontstyle01"/>
                <w:rFonts w:asciiTheme="minorHAnsi" w:hAnsiTheme="minorHAnsi" w:cstheme="minorHAnsi"/>
              </w:rPr>
              <w:t>Het doel en de betekenis van de</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 xml:space="preserve">feedback met </w:t>
            </w: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bespreken.</w:t>
            </w:r>
          </w:p>
        </w:tc>
        <w:tc>
          <w:tcPr>
            <w:tcW w:w="992" w:type="dxa"/>
          </w:tcPr>
          <w:p w14:paraId="5DBE939A" w14:textId="77777777" w:rsidR="006D204E" w:rsidRPr="007C7AB2" w:rsidRDefault="006D204E" w:rsidP="00DF6035">
            <w:pPr>
              <w:rPr>
                <w:rFonts w:cstheme="minorHAnsi"/>
              </w:rPr>
            </w:pPr>
          </w:p>
        </w:tc>
        <w:tc>
          <w:tcPr>
            <w:tcW w:w="993" w:type="dxa"/>
          </w:tcPr>
          <w:p w14:paraId="73316B69" w14:textId="77777777" w:rsidR="006D204E" w:rsidRPr="007C7AB2" w:rsidRDefault="006D204E" w:rsidP="00DF6035">
            <w:pPr>
              <w:rPr>
                <w:rFonts w:cstheme="minorHAnsi"/>
              </w:rPr>
            </w:pPr>
          </w:p>
        </w:tc>
        <w:tc>
          <w:tcPr>
            <w:tcW w:w="1417" w:type="dxa"/>
          </w:tcPr>
          <w:p w14:paraId="49F28DA2" w14:textId="77777777" w:rsidR="006D204E" w:rsidRPr="007C7AB2" w:rsidRDefault="006D204E" w:rsidP="00DF6035">
            <w:pPr>
              <w:rPr>
                <w:rFonts w:cstheme="minorHAnsi"/>
              </w:rPr>
            </w:pPr>
          </w:p>
        </w:tc>
        <w:tc>
          <w:tcPr>
            <w:tcW w:w="992" w:type="dxa"/>
          </w:tcPr>
          <w:p w14:paraId="79306EAB" w14:textId="77777777" w:rsidR="006D204E" w:rsidRPr="007C7AB2" w:rsidRDefault="006D204E" w:rsidP="00DF6035">
            <w:pPr>
              <w:rPr>
                <w:rFonts w:cstheme="minorHAnsi"/>
              </w:rPr>
            </w:pPr>
          </w:p>
        </w:tc>
      </w:tr>
      <w:tr w:rsidR="006D204E" w:rsidRPr="007C7AB2" w14:paraId="1206D036" w14:textId="77777777" w:rsidTr="007C7AB2">
        <w:tc>
          <w:tcPr>
            <w:tcW w:w="9776" w:type="dxa"/>
          </w:tcPr>
          <w:p w14:paraId="2C157762" w14:textId="7BC99075" w:rsidR="006D204E" w:rsidRPr="007C7AB2" w:rsidRDefault="006D204E" w:rsidP="006D204E">
            <w:pPr>
              <w:rPr>
                <w:rFonts w:cstheme="minorHAnsi"/>
              </w:rPr>
            </w:pP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helpen een aantal strategieën</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te ontwikkelen hoe je feedback kunt</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verwerken</w:t>
            </w:r>
          </w:p>
        </w:tc>
        <w:tc>
          <w:tcPr>
            <w:tcW w:w="992" w:type="dxa"/>
          </w:tcPr>
          <w:p w14:paraId="4E91BC93" w14:textId="77777777" w:rsidR="006D204E" w:rsidRPr="007C7AB2" w:rsidRDefault="006D204E" w:rsidP="00DF6035">
            <w:pPr>
              <w:rPr>
                <w:rFonts w:cstheme="minorHAnsi"/>
              </w:rPr>
            </w:pPr>
          </w:p>
        </w:tc>
        <w:tc>
          <w:tcPr>
            <w:tcW w:w="993" w:type="dxa"/>
          </w:tcPr>
          <w:p w14:paraId="47FC224D" w14:textId="77777777" w:rsidR="006D204E" w:rsidRPr="007C7AB2" w:rsidRDefault="006D204E" w:rsidP="00DF6035">
            <w:pPr>
              <w:rPr>
                <w:rFonts w:cstheme="minorHAnsi"/>
              </w:rPr>
            </w:pPr>
          </w:p>
        </w:tc>
        <w:tc>
          <w:tcPr>
            <w:tcW w:w="1417" w:type="dxa"/>
          </w:tcPr>
          <w:p w14:paraId="2EBCC814" w14:textId="77777777" w:rsidR="006D204E" w:rsidRPr="007C7AB2" w:rsidRDefault="006D204E" w:rsidP="00DF6035">
            <w:pPr>
              <w:rPr>
                <w:rFonts w:cstheme="minorHAnsi"/>
              </w:rPr>
            </w:pPr>
          </w:p>
        </w:tc>
        <w:tc>
          <w:tcPr>
            <w:tcW w:w="992" w:type="dxa"/>
          </w:tcPr>
          <w:p w14:paraId="1B547485" w14:textId="77777777" w:rsidR="006D204E" w:rsidRPr="007C7AB2" w:rsidRDefault="006D204E" w:rsidP="00DF6035">
            <w:pPr>
              <w:rPr>
                <w:rFonts w:cstheme="minorHAnsi"/>
              </w:rPr>
            </w:pPr>
          </w:p>
        </w:tc>
      </w:tr>
      <w:tr w:rsidR="006D204E" w:rsidRPr="007C7AB2" w14:paraId="49EC9E8A" w14:textId="77777777" w:rsidTr="007C7AB2">
        <w:tc>
          <w:tcPr>
            <w:tcW w:w="9776" w:type="dxa"/>
          </w:tcPr>
          <w:p w14:paraId="2A6E5C71" w14:textId="7EB7D21C" w:rsidR="006D204E" w:rsidRPr="007C7AB2" w:rsidRDefault="006D204E" w:rsidP="006D204E">
            <w:pPr>
              <w:rPr>
                <w:rFonts w:cstheme="minorHAnsi"/>
              </w:rPr>
            </w:pPr>
            <w:r w:rsidRPr="007C7AB2">
              <w:rPr>
                <w:rStyle w:val="fontstyle01"/>
                <w:rFonts w:asciiTheme="minorHAnsi" w:hAnsiTheme="minorHAnsi" w:cstheme="minorHAnsi"/>
              </w:rPr>
              <w:t>Nadenken over de emotionele impact</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 xml:space="preserve">van feedback op </w:t>
            </w:r>
            <w:r w:rsidRPr="007C7AB2">
              <w:rPr>
                <w:rStyle w:val="fontstyle01"/>
                <w:rFonts w:asciiTheme="minorHAnsi" w:hAnsiTheme="minorHAnsi" w:cstheme="minorHAnsi"/>
              </w:rPr>
              <w:t>medewerkers</w:t>
            </w:r>
          </w:p>
        </w:tc>
        <w:tc>
          <w:tcPr>
            <w:tcW w:w="992" w:type="dxa"/>
          </w:tcPr>
          <w:p w14:paraId="66DD3710" w14:textId="77777777" w:rsidR="006D204E" w:rsidRPr="007C7AB2" w:rsidRDefault="006D204E" w:rsidP="00DF6035">
            <w:pPr>
              <w:rPr>
                <w:rFonts w:cstheme="minorHAnsi"/>
              </w:rPr>
            </w:pPr>
          </w:p>
        </w:tc>
        <w:tc>
          <w:tcPr>
            <w:tcW w:w="993" w:type="dxa"/>
          </w:tcPr>
          <w:p w14:paraId="4F963CC0" w14:textId="77777777" w:rsidR="006D204E" w:rsidRPr="007C7AB2" w:rsidRDefault="006D204E" w:rsidP="00DF6035">
            <w:pPr>
              <w:rPr>
                <w:rFonts w:cstheme="minorHAnsi"/>
              </w:rPr>
            </w:pPr>
          </w:p>
        </w:tc>
        <w:tc>
          <w:tcPr>
            <w:tcW w:w="1417" w:type="dxa"/>
          </w:tcPr>
          <w:p w14:paraId="51A566B8" w14:textId="77777777" w:rsidR="006D204E" w:rsidRPr="007C7AB2" w:rsidRDefault="006D204E" w:rsidP="00DF6035">
            <w:pPr>
              <w:rPr>
                <w:rFonts w:cstheme="minorHAnsi"/>
              </w:rPr>
            </w:pPr>
          </w:p>
        </w:tc>
        <w:tc>
          <w:tcPr>
            <w:tcW w:w="992" w:type="dxa"/>
          </w:tcPr>
          <w:p w14:paraId="516279EF" w14:textId="77777777" w:rsidR="006D204E" w:rsidRPr="007C7AB2" w:rsidRDefault="006D204E" w:rsidP="00DF6035">
            <w:pPr>
              <w:rPr>
                <w:rFonts w:cstheme="minorHAnsi"/>
              </w:rPr>
            </w:pPr>
          </w:p>
        </w:tc>
      </w:tr>
      <w:tr w:rsidR="006D204E" w:rsidRPr="007C7AB2" w14:paraId="5AC37D87" w14:textId="77777777" w:rsidTr="007C7AB2">
        <w:tc>
          <w:tcPr>
            <w:tcW w:w="9776" w:type="dxa"/>
          </w:tcPr>
          <w:p w14:paraId="158AF05F" w14:textId="2102DDDC" w:rsidR="006D204E" w:rsidRPr="007C7AB2" w:rsidRDefault="006D204E" w:rsidP="006D204E">
            <w:pPr>
              <w:rPr>
                <w:rFonts w:cstheme="minorHAnsi"/>
              </w:rPr>
            </w:pP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uitnodigen om feedback te</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vragen op specifieke onderdelen van hun</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werk</w:t>
            </w:r>
          </w:p>
        </w:tc>
        <w:tc>
          <w:tcPr>
            <w:tcW w:w="992" w:type="dxa"/>
          </w:tcPr>
          <w:p w14:paraId="0E3436FE" w14:textId="77777777" w:rsidR="006D204E" w:rsidRPr="007C7AB2" w:rsidRDefault="006D204E" w:rsidP="00DF6035">
            <w:pPr>
              <w:rPr>
                <w:rFonts w:cstheme="minorHAnsi"/>
              </w:rPr>
            </w:pPr>
          </w:p>
        </w:tc>
        <w:tc>
          <w:tcPr>
            <w:tcW w:w="993" w:type="dxa"/>
          </w:tcPr>
          <w:p w14:paraId="042E76E2" w14:textId="77777777" w:rsidR="006D204E" w:rsidRPr="007C7AB2" w:rsidRDefault="006D204E" w:rsidP="00DF6035">
            <w:pPr>
              <w:rPr>
                <w:rFonts w:cstheme="minorHAnsi"/>
              </w:rPr>
            </w:pPr>
          </w:p>
        </w:tc>
        <w:tc>
          <w:tcPr>
            <w:tcW w:w="1417" w:type="dxa"/>
          </w:tcPr>
          <w:p w14:paraId="05936FF5" w14:textId="77777777" w:rsidR="006D204E" w:rsidRPr="007C7AB2" w:rsidRDefault="006D204E" w:rsidP="00DF6035">
            <w:pPr>
              <w:rPr>
                <w:rFonts w:cstheme="minorHAnsi"/>
              </w:rPr>
            </w:pPr>
          </w:p>
        </w:tc>
        <w:tc>
          <w:tcPr>
            <w:tcW w:w="992" w:type="dxa"/>
          </w:tcPr>
          <w:p w14:paraId="043AB1CB" w14:textId="77777777" w:rsidR="006D204E" w:rsidRPr="007C7AB2" w:rsidRDefault="006D204E" w:rsidP="00DF6035">
            <w:pPr>
              <w:rPr>
                <w:rFonts w:cstheme="minorHAnsi"/>
              </w:rPr>
            </w:pPr>
          </w:p>
        </w:tc>
      </w:tr>
      <w:tr w:rsidR="006D204E" w:rsidRPr="007C7AB2" w14:paraId="062D4D7F" w14:textId="77777777" w:rsidTr="007C7AB2">
        <w:tc>
          <w:tcPr>
            <w:tcW w:w="9776" w:type="dxa"/>
          </w:tcPr>
          <w:p w14:paraId="18B39A82" w14:textId="6D0474E1" w:rsidR="006D204E" w:rsidRPr="007C7AB2" w:rsidRDefault="006D204E" w:rsidP="006D204E">
            <w:pPr>
              <w:rPr>
                <w:rFonts w:cstheme="minorHAnsi"/>
              </w:rPr>
            </w:pP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helpen met het leren</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evalueren van hun eigen werk</w:t>
            </w:r>
          </w:p>
        </w:tc>
        <w:tc>
          <w:tcPr>
            <w:tcW w:w="992" w:type="dxa"/>
          </w:tcPr>
          <w:p w14:paraId="3D3B275F" w14:textId="77777777" w:rsidR="006D204E" w:rsidRPr="007C7AB2" w:rsidRDefault="006D204E" w:rsidP="00DF6035">
            <w:pPr>
              <w:rPr>
                <w:rFonts w:cstheme="minorHAnsi"/>
              </w:rPr>
            </w:pPr>
          </w:p>
        </w:tc>
        <w:tc>
          <w:tcPr>
            <w:tcW w:w="993" w:type="dxa"/>
          </w:tcPr>
          <w:p w14:paraId="21623F8E" w14:textId="77777777" w:rsidR="006D204E" w:rsidRPr="007C7AB2" w:rsidRDefault="006D204E" w:rsidP="00DF6035">
            <w:pPr>
              <w:rPr>
                <w:rFonts w:cstheme="minorHAnsi"/>
              </w:rPr>
            </w:pPr>
          </w:p>
        </w:tc>
        <w:tc>
          <w:tcPr>
            <w:tcW w:w="1417" w:type="dxa"/>
          </w:tcPr>
          <w:p w14:paraId="512CEE78" w14:textId="77777777" w:rsidR="006D204E" w:rsidRPr="007C7AB2" w:rsidRDefault="006D204E" w:rsidP="00DF6035">
            <w:pPr>
              <w:rPr>
                <w:rFonts w:cstheme="minorHAnsi"/>
              </w:rPr>
            </w:pPr>
          </w:p>
        </w:tc>
        <w:tc>
          <w:tcPr>
            <w:tcW w:w="992" w:type="dxa"/>
          </w:tcPr>
          <w:p w14:paraId="43C56129" w14:textId="77777777" w:rsidR="006D204E" w:rsidRPr="007C7AB2" w:rsidRDefault="006D204E" w:rsidP="00DF6035">
            <w:pPr>
              <w:rPr>
                <w:rFonts w:cstheme="minorHAnsi"/>
              </w:rPr>
            </w:pPr>
          </w:p>
        </w:tc>
      </w:tr>
      <w:tr w:rsidR="006D204E" w:rsidRPr="007C7AB2" w14:paraId="633AE517" w14:textId="77777777" w:rsidTr="007C7AB2">
        <w:tc>
          <w:tcPr>
            <w:tcW w:w="9776" w:type="dxa"/>
          </w:tcPr>
          <w:p w14:paraId="4FB3D377" w14:textId="5F04CD8E" w:rsidR="006D204E" w:rsidRPr="007C7AB2" w:rsidRDefault="006D204E" w:rsidP="006D204E">
            <w:pPr>
              <w:rPr>
                <w:rStyle w:val="fontstyle01"/>
                <w:rFonts w:asciiTheme="minorHAnsi" w:hAnsiTheme="minorHAnsi" w:cstheme="minorHAnsi"/>
              </w:rPr>
            </w:pPr>
            <w:r w:rsidRPr="007C7AB2">
              <w:rPr>
                <w:rStyle w:val="fontstyle01"/>
                <w:rFonts w:asciiTheme="minorHAnsi" w:hAnsiTheme="minorHAnsi" w:cstheme="minorHAnsi"/>
              </w:rPr>
              <w:t xml:space="preserve">Kansen creëren om </w:t>
            </w: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feedback</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te laten uitwisselen/bespreken met hun</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mede</w:t>
            </w:r>
            <w:r w:rsidRPr="007C7AB2">
              <w:rPr>
                <w:rStyle w:val="fontstyle01"/>
                <w:rFonts w:asciiTheme="minorHAnsi" w:hAnsiTheme="minorHAnsi" w:cstheme="minorHAnsi"/>
              </w:rPr>
              <w:t>medewerkers</w:t>
            </w:r>
            <w:r w:rsidRPr="007C7AB2">
              <w:rPr>
                <w:rStyle w:val="fontstyle01"/>
                <w:rFonts w:asciiTheme="minorHAnsi" w:hAnsiTheme="minorHAnsi" w:cstheme="minorHAnsi"/>
              </w:rPr>
              <w:t>.</w:t>
            </w:r>
          </w:p>
        </w:tc>
        <w:tc>
          <w:tcPr>
            <w:tcW w:w="992" w:type="dxa"/>
          </w:tcPr>
          <w:p w14:paraId="40C44A3B" w14:textId="77777777" w:rsidR="006D204E" w:rsidRPr="007C7AB2" w:rsidRDefault="006D204E" w:rsidP="00DF6035">
            <w:pPr>
              <w:rPr>
                <w:rFonts w:cstheme="minorHAnsi"/>
              </w:rPr>
            </w:pPr>
          </w:p>
        </w:tc>
        <w:tc>
          <w:tcPr>
            <w:tcW w:w="993" w:type="dxa"/>
          </w:tcPr>
          <w:p w14:paraId="456096A5" w14:textId="77777777" w:rsidR="006D204E" w:rsidRPr="007C7AB2" w:rsidRDefault="006D204E" w:rsidP="00DF6035">
            <w:pPr>
              <w:rPr>
                <w:rFonts w:cstheme="minorHAnsi"/>
              </w:rPr>
            </w:pPr>
          </w:p>
        </w:tc>
        <w:tc>
          <w:tcPr>
            <w:tcW w:w="1417" w:type="dxa"/>
          </w:tcPr>
          <w:p w14:paraId="25801049" w14:textId="77777777" w:rsidR="006D204E" w:rsidRPr="007C7AB2" w:rsidRDefault="006D204E" w:rsidP="00DF6035">
            <w:pPr>
              <w:rPr>
                <w:rFonts w:cstheme="minorHAnsi"/>
              </w:rPr>
            </w:pPr>
          </w:p>
        </w:tc>
        <w:tc>
          <w:tcPr>
            <w:tcW w:w="992" w:type="dxa"/>
          </w:tcPr>
          <w:p w14:paraId="3CFD79EA" w14:textId="77777777" w:rsidR="006D204E" w:rsidRPr="007C7AB2" w:rsidRDefault="006D204E" w:rsidP="00DF6035">
            <w:pPr>
              <w:rPr>
                <w:rFonts w:cstheme="minorHAnsi"/>
              </w:rPr>
            </w:pPr>
          </w:p>
        </w:tc>
      </w:tr>
      <w:tr w:rsidR="006D204E" w:rsidRPr="007C7AB2" w14:paraId="26467686" w14:textId="77777777" w:rsidTr="007C7AB2">
        <w:tc>
          <w:tcPr>
            <w:tcW w:w="9776" w:type="dxa"/>
          </w:tcPr>
          <w:p w14:paraId="45194D1D" w14:textId="5E611902" w:rsidR="006D204E" w:rsidRPr="007C7AB2" w:rsidRDefault="006D204E" w:rsidP="006D204E">
            <w:pPr>
              <w:rPr>
                <w:rStyle w:val="fontstyle01"/>
                <w:rFonts w:asciiTheme="minorHAnsi" w:hAnsiTheme="minorHAnsi" w:cstheme="minorHAnsi"/>
              </w:rPr>
            </w:pPr>
            <w:r w:rsidRPr="007C7AB2">
              <w:rPr>
                <w:rStyle w:val="fontstyle01"/>
                <w:rFonts w:asciiTheme="minorHAnsi" w:hAnsiTheme="minorHAnsi" w:cstheme="minorHAnsi"/>
              </w:rPr>
              <w:t>Medewerkers</w:t>
            </w:r>
            <w:r w:rsidRPr="007C7AB2">
              <w:rPr>
                <w:rStyle w:val="fontstyle01"/>
                <w:rFonts w:asciiTheme="minorHAnsi" w:hAnsiTheme="minorHAnsi" w:cstheme="minorHAnsi"/>
              </w:rPr>
              <w:t xml:space="preserve"> kansen bieden om mee te</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denken over de</w:t>
            </w:r>
            <w:r w:rsidRPr="007C7AB2">
              <w:rPr>
                <w:rStyle w:val="fontstyle01"/>
                <w:rFonts w:asciiTheme="minorHAnsi" w:hAnsiTheme="minorHAnsi" w:cstheme="minorHAnsi"/>
              </w:rPr>
              <w:t xml:space="preserve"> </w:t>
            </w:r>
            <w:r w:rsidR="005E6B58" w:rsidRPr="007C7AB2">
              <w:rPr>
                <w:rStyle w:val="fontstyle01"/>
                <w:rFonts w:asciiTheme="minorHAnsi" w:hAnsiTheme="minorHAnsi" w:cstheme="minorHAnsi"/>
              </w:rPr>
              <w:t>succes criteria</w:t>
            </w:r>
            <w:r w:rsidRPr="007C7AB2">
              <w:rPr>
                <w:rStyle w:val="fontstyle01"/>
                <w:rFonts w:asciiTheme="minorHAnsi" w:hAnsiTheme="minorHAnsi" w:cstheme="minorHAnsi"/>
              </w:rPr>
              <w:t>.</w:t>
            </w:r>
          </w:p>
        </w:tc>
        <w:tc>
          <w:tcPr>
            <w:tcW w:w="992" w:type="dxa"/>
          </w:tcPr>
          <w:p w14:paraId="76B02AD9" w14:textId="77777777" w:rsidR="006D204E" w:rsidRPr="007C7AB2" w:rsidRDefault="006D204E" w:rsidP="00DF6035">
            <w:pPr>
              <w:rPr>
                <w:rFonts w:cstheme="minorHAnsi"/>
              </w:rPr>
            </w:pPr>
          </w:p>
        </w:tc>
        <w:tc>
          <w:tcPr>
            <w:tcW w:w="993" w:type="dxa"/>
          </w:tcPr>
          <w:p w14:paraId="5F68CB74" w14:textId="77777777" w:rsidR="006D204E" w:rsidRPr="007C7AB2" w:rsidRDefault="006D204E" w:rsidP="00DF6035">
            <w:pPr>
              <w:rPr>
                <w:rFonts w:cstheme="minorHAnsi"/>
              </w:rPr>
            </w:pPr>
          </w:p>
        </w:tc>
        <w:tc>
          <w:tcPr>
            <w:tcW w:w="1417" w:type="dxa"/>
          </w:tcPr>
          <w:p w14:paraId="52520E76" w14:textId="77777777" w:rsidR="006D204E" w:rsidRPr="007C7AB2" w:rsidRDefault="006D204E" w:rsidP="00DF6035">
            <w:pPr>
              <w:rPr>
                <w:rFonts w:cstheme="minorHAnsi"/>
              </w:rPr>
            </w:pPr>
          </w:p>
        </w:tc>
        <w:tc>
          <w:tcPr>
            <w:tcW w:w="992" w:type="dxa"/>
          </w:tcPr>
          <w:p w14:paraId="31019F3B" w14:textId="77777777" w:rsidR="006D204E" w:rsidRPr="007C7AB2" w:rsidRDefault="006D204E" w:rsidP="00DF6035">
            <w:pPr>
              <w:rPr>
                <w:rFonts w:cstheme="minorHAnsi"/>
              </w:rPr>
            </w:pPr>
          </w:p>
        </w:tc>
      </w:tr>
      <w:tr w:rsidR="006D204E" w:rsidRPr="007C7AB2" w14:paraId="5D1624B5" w14:textId="77777777" w:rsidTr="007C7AB2">
        <w:tc>
          <w:tcPr>
            <w:tcW w:w="9776" w:type="dxa"/>
          </w:tcPr>
          <w:p w14:paraId="358C81CF" w14:textId="56D07FA7" w:rsidR="006D204E" w:rsidRPr="007C7AB2" w:rsidRDefault="006D204E" w:rsidP="007C7AB2">
            <w:pPr>
              <w:rPr>
                <w:rStyle w:val="fontstyle01"/>
                <w:rFonts w:asciiTheme="minorHAnsi" w:hAnsiTheme="minorHAnsi" w:cstheme="minorHAnsi"/>
              </w:rPr>
            </w:pPr>
            <w:r w:rsidRPr="007C7AB2">
              <w:rPr>
                <w:rStyle w:val="fontstyle01"/>
                <w:rFonts w:asciiTheme="minorHAnsi" w:hAnsiTheme="minorHAnsi" w:cstheme="minorHAnsi"/>
              </w:rPr>
              <w:t>Tijdens het ontwerp van je toets/</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beoordeling nadenken over de kansen voo</w:t>
            </w:r>
            <w:r w:rsidRPr="007C7AB2">
              <w:rPr>
                <w:rStyle w:val="fontstyle01"/>
                <w:rFonts w:asciiTheme="minorHAnsi" w:hAnsiTheme="minorHAnsi" w:cstheme="minorHAnsi"/>
              </w:rPr>
              <w:t xml:space="preserve">r </w:t>
            </w:r>
            <w:r w:rsidRPr="007C7AB2">
              <w:rPr>
                <w:rStyle w:val="fontstyle01"/>
                <w:rFonts w:asciiTheme="minorHAnsi" w:hAnsiTheme="minorHAnsi" w:cstheme="minorHAnsi"/>
              </w:rPr>
              <w:t>feedback</w:t>
            </w:r>
          </w:p>
        </w:tc>
        <w:tc>
          <w:tcPr>
            <w:tcW w:w="992" w:type="dxa"/>
          </w:tcPr>
          <w:p w14:paraId="6A5CBC69" w14:textId="77777777" w:rsidR="006D204E" w:rsidRPr="007C7AB2" w:rsidRDefault="006D204E" w:rsidP="00DF6035">
            <w:pPr>
              <w:rPr>
                <w:rFonts w:cstheme="minorHAnsi"/>
              </w:rPr>
            </w:pPr>
          </w:p>
        </w:tc>
        <w:tc>
          <w:tcPr>
            <w:tcW w:w="993" w:type="dxa"/>
          </w:tcPr>
          <w:p w14:paraId="02B4FCA9" w14:textId="77777777" w:rsidR="006D204E" w:rsidRPr="007C7AB2" w:rsidRDefault="006D204E" w:rsidP="00DF6035">
            <w:pPr>
              <w:rPr>
                <w:rFonts w:cstheme="minorHAnsi"/>
              </w:rPr>
            </w:pPr>
          </w:p>
        </w:tc>
        <w:tc>
          <w:tcPr>
            <w:tcW w:w="1417" w:type="dxa"/>
          </w:tcPr>
          <w:p w14:paraId="744DA42D" w14:textId="77777777" w:rsidR="006D204E" w:rsidRPr="007C7AB2" w:rsidRDefault="006D204E" w:rsidP="00DF6035">
            <w:pPr>
              <w:rPr>
                <w:rFonts w:cstheme="minorHAnsi"/>
              </w:rPr>
            </w:pPr>
          </w:p>
        </w:tc>
        <w:tc>
          <w:tcPr>
            <w:tcW w:w="992" w:type="dxa"/>
          </w:tcPr>
          <w:p w14:paraId="61A048CF" w14:textId="77777777" w:rsidR="006D204E" w:rsidRPr="007C7AB2" w:rsidRDefault="006D204E" w:rsidP="00DF6035">
            <w:pPr>
              <w:rPr>
                <w:rFonts w:cstheme="minorHAnsi"/>
              </w:rPr>
            </w:pPr>
          </w:p>
        </w:tc>
      </w:tr>
      <w:tr w:rsidR="006D204E" w:rsidRPr="007C7AB2" w14:paraId="3D6FBF82" w14:textId="77777777" w:rsidTr="007C7AB2">
        <w:tc>
          <w:tcPr>
            <w:tcW w:w="9776" w:type="dxa"/>
          </w:tcPr>
          <w:p w14:paraId="2CFD1563" w14:textId="17BE15CB" w:rsidR="006D204E" w:rsidRPr="007C7AB2" w:rsidRDefault="006D204E" w:rsidP="007C7AB2">
            <w:pPr>
              <w:rPr>
                <w:rStyle w:val="fontstyle01"/>
                <w:rFonts w:asciiTheme="minorHAnsi" w:hAnsiTheme="minorHAnsi" w:cstheme="minorHAnsi"/>
              </w:rPr>
            </w:pPr>
            <w:r w:rsidRPr="007C7AB2">
              <w:rPr>
                <w:rStyle w:val="fontstyle01"/>
                <w:rFonts w:asciiTheme="minorHAnsi" w:hAnsiTheme="minorHAnsi" w:cstheme="minorHAnsi"/>
              </w:rPr>
              <w:t>Het relateren van feedback aan zowel</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de leeruitkomsten/eindkwalificaties op</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diplomaniveau als aan het niveau van ee</w:t>
            </w:r>
            <w:r w:rsidRPr="007C7AB2">
              <w:rPr>
                <w:rStyle w:val="fontstyle01"/>
                <w:rFonts w:asciiTheme="minorHAnsi" w:hAnsiTheme="minorHAnsi" w:cstheme="minorHAnsi"/>
              </w:rPr>
              <w:t xml:space="preserve">n </w:t>
            </w:r>
            <w:r w:rsidRPr="007C7AB2">
              <w:rPr>
                <w:rStyle w:val="fontstyle01"/>
                <w:rFonts w:asciiTheme="minorHAnsi" w:hAnsiTheme="minorHAnsi" w:cstheme="minorHAnsi"/>
              </w:rPr>
              <w:t>onderwijseenheid/-periode.</w:t>
            </w:r>
          </w:p>
        </w:tc>
        <w:tc>
          <w:tcPr>
            <w:tcW w:w="992" w:type="dxa"/>
          </w:tcPr>
          <w:p w14:paraId="042A54C7" w14:textId="77777777" w:rsidR="006D204E" w:rsidRPr="007C7AB2" w:rsidRDefault="006D204E" w:rsidP="00DF6035">
            <w:pPr>
              <w:rPr>
                <w:rFonts w:cstheme="minorHAnsi"/>
              </w:rPr>
            </w:pPr>
          </w:p>
        </w:tc>
        <w:tc>
          <w:tcPr>
            <w:tcW w:w="993" w:type="dxa"/>
          </w:tcPr>
          <w:p w14:paraId="670319A7" w14:textId="77777777" w:rsidR="006D204E" w:rsidRPr="007C7AB2" w:rsidRDefault="006D204E" w:rsidP="00DF6035">
            <w:pPr>
              <w:rPr>
                <w:rFonts w:cstheme="minorHAnsi"/>
              </w:rPr>
            </w:pPr>
          </w:p>
        </w:tc>
        <w:tc>
          <w:tcPr>
            <w:tcW w:w="1417" w:type="dxa"/>
          </w:tcPr>
          <w:p w14:paraId="7CFC00D1" w14:textId="77777777" w:rsidR="006D204E" w:rsidRPr="007C7AB2" w:rsidRDefault="006D204E" w:rsidP="00DF6035">
            <w:pPr>
              <w:rPr>
                <w:rFonts w:cstheme="minorHAnsi"/>
              </w:rPr>
            </w:pPr>
          </w:p>
        </w:tc>
        <w:tc>
          <w:tcPr>
            <w:tcW w:w="992" w:type="dxa"/>
          </w:tcPr>
          <w:p w14:paraId="6AB85A5E" w14:textId="77777777" w:rsidR="006D204E" w:rsidRPr="007C7AB2" w:rsidRDefault="006D204E" w:rsidP="00DF6035">
            <w:pPr>
              <w:rPr>
                <w:rFonts w:cstheme="minorHAnsi"/>
              </w:rPr>
            </w:pPr>
          </w:p>
        </w:tc>
      </w:tr>
      <w:tr w:rsidR="006D204E" w:rsidRPr="007C7AB2" w14:paraId="295305DC" w14:textId="77777777" w:rsidTr="007C7AB2">
        <w:tc>
          <w:tcPr>
            <w:tcW w:w="9776" w:type="dxa"/>
          </w:tcPr>
          <w:p w14:paraId="39804372" w14:textId="7256C457" w:rsidR="006D204E" w:rsidRPr="007C7AB2" w:rsidRDefault="006D204E" w:rsidP="007C7AB2">
            <w:pPr>
              <w:rPr>
                <w:rStyle w:val="fontstyle01"/>
                <w:rFonts w:asciiTheme="minorHAnsi" w:hAnsiTheme="minorHAnsi" w:cstheme="minorHAnsi"/>
              </w:rPr>
            </w:pPr>
            <w:r w:rsidRPr="007C7AB2">
              <w:rPr>
                <w:rStyle w:val="fontstyle01"/>
                <w:rFonts w:asciiTheme="minorHAnsi" w:hAnsiTheme="minorHAnsi" w:cstheme="minorHAnsi"/>
              </w:rPr>
              <w:t>Het gebruik van technologie voor</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feedbackdoeleinden</w:t>
            </w:r>
          </w:p>
        </w:tc>
        <w:tc>
          <w:tcPr>
            <w:tcW w:w="992" w:type="dxa"/>
          </w:tcPr>
          <w:p w14:paraId="08A84B5A" w14:textId="77777777" w:rsidR="006D204E" w:rsidRPr="007C7AB2" w:rsidRDefault="006D204E" w:rsidP="00DF6035">
            <w:pPr>
              <w:rPr>
                <w:rFonts w:cstheme="minorHAnsi"/>
              </w:rPr>
            </w:pPr>
          </w:p>
        </w:tc>
        <w:tc>
          <w:tcPr>
            <w:tcW w:w="993" w:type="dxa"/>
          </w:tcPr>
          <w:p w14:paraId="3B5F747E" w14:textId="77777777" w:rsidR="006D204E" w:rsidRPr="007C7AB2" w:rsidRDefault="006D204E" w:rsidP="00DF6035">
            <w:pPr>
              <w:rPr>
                <w:rFonts w:cstheme="minorHAnsi"/>
              </w:rPr>
            </w:pPr>
          </w:p>
        </w:tc>
        <w:tc>
          <w:tcPr>
            <w:tcW w:w="1417" w:type="dxa"/>
          </w:tcPr>
          <w:p w14:paraId="5804D379" w14:textId="77777777" w:rsidR="006D204E" w:rsidRPr="007C7AB2" w:rsidRDefault="006D204E" w:rsidP="00DF6035">
            <w:pPr>
              <w:rPr>
                <w:rFonts w:cstheme="minorHAnsi"/>
              </w:rPr>
            </w:pPr>
          </w:p>
        </w:tc>
        <w:tc>
          <w:tcPr>
            <w:tcW w:w="992" w:type="dxa"/>
          </w:tcPr>
          <w:p w14:paraId="4C31B0A8" w14:textId="77777777" w:rsidR="006D204E" w:rsidRPr="007C7AB2" w:rsidRDefault="006D204E" w:rsidP="00DF6035">
            <w:pPr>
              <w:rPr>
                <w:rFonts w:cstheme="minorHAnsi"/>
              </w:rPr>
            </w:pPr>
          </w:p>
        </w:tc>
      </w:tr>
      <w:tr w:rsidR="006D204E" w:rsidRPr="007C7AB2" w14:paraId="2A0E96F5" w14:textId="77777777" w:rsidTr="007C7AB2">
        <w:tc>
          <w:tcPr>
            <w:tcW w:w="9776" w:type="dxa"/>
          </w:tcPr>
          <w:p w14:paraId="370CD841" w14:textId="05B73545" w:rsidR="006D204E" w:rsidRPr="007C7AB2" w:rsidRDefault="006D204E" w:rsidP="007C7AB2">
            <w:pPr>
              <w:rPr>
                <w:rStyle w:val="fontstyle01"/>
                <w:rFonts w:asciiTheme="minorHAnsi" w:hAnsiTheme="minorHAnsi" w:cstheme="minorHAnsi"/>
              </w:rPr>
            </w:pPr>
            <w:r w:rsidRPr="007C7AB2">
              <w:rPr>
                <w:rStyle w:val="fontstyle01"/>
                <w:rFonts w:asciiTheme="minorHAnsi" w:hAnsiTheme="minorHAnsi" w:cstheme="minorHAnsi"/>
              </w:rPr>
              <w:t>Het onderzoeken van de impact van de</w:t>
            </w:r>
            <w:r w:rsidRPr="007C7AB2">
              <w:rPr>
                <w:rStyle w:val="fontstyle01"/>
                <w:rFonts w:asciiTheme="minorHAnsi" w:hAnsiTheme="minorHAnsi" w:cstheme="minorHAnsi"/>
              </w:rPr>
              <w:t xml:space="preserve"> </w:t>
            </w:r>
            <w:r w:rsidRPr="007C7AB2">
              <w:rPr>
                <w:rStyle w:val="fontstyle01"/>
                <w:rFonts w:asciiTheme="minorHAnsi" w:hAnsiTheme="minorHAnsi" w:cstheme="minorHAnsi"/>
              </w:rPr>
              <w:t xml:space="preserve">feedback op het leren van </w:t>
            </w:r>
            <w:r w:rsidRPr="007C7AB2">
              <w:rPr>
                <w:rStyle w:val="fontstyle01"/>
                <w:rFonts w:asciiTheme="minorHAnsi" w:hAnsiTheme="minorHAnsi" w:cstheme="minorHAnsi"/>
              </w:rPr>
              <w:t>medewerkers</w:t>
            </w:r>
            <w:r w:rsidRPr="007C7AB2">
              <w:rPr>
                <w:rStyle w:val="fontstyle01"/>
                <w:rFonts w:asciiTheme="minorHAnsi" w:hAnsiTheme="minorHAnsi" w:cstheme="minorHAnsi"/>
              </w:rPr>
              <w:t>.</w:t>
            </w:r>
            <w:r w:rsidRPr="007C7AB2">
              <w:rPr>
                <w:rStyle w:val="fontstyle01"/>
                <w:rFonts w:asciiTheme="minorHAnsi" w:hAnsiTheme="minorHAnsi" w:cstheme="minorHAnsi"/>
              </w:rPr>
              <w:t xml:space="preserve"> </w:t>
            </w:r>
          </w:p>
        </w:tc>
        <w:tc>
          <w:tcPr>
            <w:tcW w:w="992" w:type="dxa"/>
          </w:tcPr>
          <w:p w14:paraId="02D10FAE" w14:textId="77777777" w:rsidR="006D204E" w:rsidRPr="007C7AB2" w:rsidRDefault="006D204E" w:rsidP="00DF6035">
            <w:pPr>
              <w:rPr>
                <w:rFonts w:cstheme="minorHAnsi"/>
              </w:rPr>
            </w:pPr>
          </w:p>
        </w:tc>
        <w:tc>
          <w:tcPr>
            <w:tcW w:w="993" w:type="dxa"/>
          </w:tcPr>
          <w:p w14:paraId="2953466D" w14:textId="77777777" w:rsidR="006D204E" w:rsidRPr="007C7AB2" w:rsidRDefault="006D204E" w:rsidP="00DF6035">
            <w:pPr>
              <w:rPr>
                <w:rFonts w:cstheme="minorHAnsi"/>
              </w:rPr>
            </w:pPr>
          </w:p>
        </w:tc>
        <w:tc>
          <w:tcPr>
            <w:tcW w:w="1417" w:type="dxa"/>
          </w:tcPr>
          <w:p w14:paraId="7AC1909F" w14:textId="77777777" w:rsidR="006D204E" w:rsidRPr="007C7AB2" w:rsidRDefault="006D204E" w:rsidP="00DF6035">
            <w:pPr>
              <w:rPr>
                <w:rFonts w:cstheme="minorHAnsi"/>
              </w:rPr>
            </w:pPr>
          </w:p>
        </w:tc>
        <w:tc>
          <w:tcPr>
            <w:tcW w:w="992" w:type="dxa"/>
          </w:tcPr>
          <w:p w14:paraId="6ED63079" w14:textId="77777777" w:rsidR="006D204E" w:rsidRPr="007C7AB2" w:rsidRDefault="006D204E" w:rsidP="00DF6035">
            <w:pPr>
              <w:rPr>
                <w:rFonts w:cstheme="minorHAnsi"/>
              </w:rPr>
            </w:pPr>
          </w:p>
        </w:tc>
      </w:tr>
    </w:tbl>
    <w:p w14:paraId="411A77D1" w14:textId="77777777" w:rsidR="007C7AB2" w:rsidRPr="007C7AB2" w:rsidRDefault="007C7AB2" w:rsidP="007C7AB2">
      <w:pPr>
        <w:rPr>
          <w:rFonts w:cstheme="minorHAnsi"/>
        </w:rPr>
      </w:pPr>
    </w:p>
    <w:p w14:paraId="4A39849E" w14:textId="31F5E337" w:rsidR="007C7AB2" w:rsidRPr="007C7AB2" w:rsidRDefault="007C7AB2" w:rsidP="007C7AB2">
      <w:pPr>
        <w:pStyle w:val="Lijstalinea"/>
        <w:numPr>
          <w:ilvl w:val="0"/>
          <w:numId w:val="1"/>
        </w:numPr>
        <w:rPr>
          <w:rFonts w:cstheme="minorHAnsi"/>
        </w:rPr>
      </w:pPr>
      <w:r w:rsidRPr="007C7AB2">
        <w:rPr>
          <w:rFonts w:cstheme="minorHAnsi"/>
        </w:rPr>
        <w:t>De items 1 t/m 4 verwijzen naar de zelfevaluatie van jouw visie op</w:t>
      </w:r>
      <w:r w:rsidRPr="007C7AB2">
        <w:rPr>
          <w:rFonts w:cstheme="minorHAnsi"/>
        </w:rPr>
        <w:t xml:space="preserve"> </w:t>
      </w:r>
      <w:r w:rsidRPr="007C7AB2">
        <w:rPr>
          <w:rFonts w:cstheme="minorHAnsi"/>
        </w:rPr>
        <w:t>feedbackgeletterdheid van studenten.</w:t>
      </w:r>
    </w:p>
    <w:p w14:paraId="26541F4B" w14:textId="2E8F4AE8" w:rsidR="007C7AB2" w:rsidRPr="007C7AB2" w:rsidRDefault="007C7AB2" w:rsidP="007C7AB2">
      <w:pPr>
        <w:pStyle w:val="Lijstalinea"/>
        <w:numPr>
          <w:ilvl w:val="0"/>
          <w:numId w:val="1"/>
        </w:numPr>
        <w:rPr>
          <w:rFonts w:cstheme="minorHAnsi"/>
        </w:rPr>
      </w:pPr>
      <w:r w:rsidRPr="007C7AB2">
        <w:rPr>
          <w:rFonts w:cstheme="minorHAnsi"/>
        </w:rPr>
        <w:t>De items 5 t/m 8 verwijzen naar de zelfevaluatie van de mate waarin je jouw</w:t>
      </w:r>
      <w:r w:rsidRPr="007C7AB2">
        <w:rPr>
          <w:rFonts w:cstheme="minorHAnsi"/>
        </w:rPr>
        <w:t xml:space="preserve"> </w:t>
      </w:r>
      <w:r w:rsidRPr="007C7AB2">
        <w:rPr>
          <w:rFonts w:cstheme="minorHAnsi"/>
        </w:rPr>
        <w:t>studenten actief in het feedbackproces betrekt.</w:t>
      </w:r>
    </w:p>
    <w:p w14:paraId="703C4875" w14:textId="571EA419" w:rsidR="00DF6035" w:rsidRPr="007C7AB2" w:rsidRDefault="007C7AB2" w:rsidP="007C7AB2">
      <w:pPr>
        <w:pStyle w:val="Lijstalinea"/>
        <w:numPr>
          <w:ilvl w:val="0"/>
          <w:numId w:val="1"/>
        </w:numPr>
        <w:rPr>
          <w:rFonts w:cstheme="minorHAnsi"/>
        </w:rPr>
      </w:pPr>
      <w:r w:rsidRPr="007C7AB2">
        <w:rPr>
          <w:rFonts w:cstheme="minorHAnsi"/>
        </w:rPr>
        <w:t>De items 8 t/m 12 verwijzen naar de zelfevaluatie van de kwaliteit van het ontwerp van</w:t>
      </w:r>
      <w:r w:rsidRPr="007C7AB2">
        <w:rPr>
          <w:rFonts w:cstheme="minorHAnsi"/>
        </w:rPr>
        <w:t xml:space="preserve"> </w:t>
      </w:r>
      <w:r w:rsidRPr="007C7AB2">
        <w:rPr>
          <w:rFonts w:cstheme="minorHAnsi"/>
        </w:rPr>
        <w:t>jouw feedback.</w:t>
      </w:r>
    </w:p>
    <w:p w14:paraId="6BF0E218" w14:textId="77777777" w:rsidR="007C7AB2" w:rsidRPr="007C7AB2" w:rsidRDefault="007C7AB2" w:rsidP="007C7AB2">
      <w:pPr>
        <w:pStyle w:val="Kop1"/>
        <w:rPr>
          <w:rFonts w:asciiTheme="minorHAnsi" w:hAnsiTheme="minorHAnsi" w:cstheme="minorHAnsi"/>
        </w:rPr>
      </w:pPr>
      <w:r w:rsidRPr="007C7AB2">
        <w:rPr>
          <w:rFonts w:asciiTheme="minorHAnsi" w:hAnsiTheme="minorHAnsi" w:cstheme="minorHAnsi"/>
        </w:rPr>
        <w:t xml:space="preserve">Gebruik </w:t>
      </w:r>
    </w:p>
    <w:p w14:paraId="09970CD2" w14:textId="32D738A3" w:rsidR="007C7AB2" w:rsidRPr="007C7AB2" w:rsidRDefault="007C7AB2" w:rsidP="007C7AB2">
      <w:pPr>
        <w:rPr>
          <w:rFonts w:cstheme="minorHAnsi"/>
        </w:rPr>
      </w:pPr>
      <w:r w:rsidRPr="007C7AB2">
        <w:rPr>
          <w:rFonts w:cstheme="minorHAnsi"/>
        </w:rPr>
        <w:t xml:space="preserve">De vragenlijst kan </w:t>
      </w:r>
      <w:r w:rsidRPr="007C7AB2">
        <w:rPr>
          <w:rFonts w:cstheme="minorHAnsi"/>
        </w:rPr>
        <w:t>naast</w:t>
      </w:r>
      <w:r w:rsidRPr="007C7AB2">
        <w:rPr>
          <w:rFonts w:cstheme="minorHAnsi"/>
        </w:rPr>
        <w:t xml:space="preserve"> voor zelfevaluatie ook worden gebruikt om met elkaar het gesprek aan te gaan over feedback. Vul deze bijvoorbeeld met collega’s in en bespreek met elkaar waarom je iets juist wel of niet vaak doet, wat je daarin zou willen en wat je daarvoor nodig hebt. Werk op die manier stap voor stap aan een feedbackcultuur.</w:t>
      </w:r>
    </w:p>
    <w:p w14:paraId="4231E338" w14:textId="3F85168D" w:rsidR="00DF6035" w:rsidRPr="007C7AB2" w:rsidRDefault="007C7AB2" w:rsidP="007C7AB2">
      <w:pPr>
        <w:pStyle w:val="Ondertitel"/>
        <w:rPr>
          <w:rFonts w:cstheme="minorHAnsi"/>
        </w:rPr>
      </w:pPr>
      <w:proofErr w:type="spellStart"/>
      <w:r w:rsidRPr="007C7AB2">
        <w:rPr>
          <w:rFonts w:eastAsiaTheme="majorEastAsia" w:cstheme="minorHAnsi"/>
          <w:lang w:val="en-US"/>
        </w:rPr>
        <w:t>Uit</w:t>
      </w:r>
      <w:proofErr w:type="spellEnd"/>
      <w:r w:rsidRPr="007C7AB2">
        <w:rPr>
          <w:rFonts w:eastAsiaTheme="majorEastAsia" w:cstheme="minorHAnsi"/>
          <w:lang w:val="en-US"/>
        </w:rPr>
        <w:t>: Carless, D., &amp; Winstone, N. (2019, p. 178</w:t>
      </w:r>
      <w:r w:rsidRPr="007C7AB2">
        <w:rPr>
          <w:rFonts w:eastAsiaTheme="majorEastAsia" w:cstheme="minorHAnsi"/>
          <w:i/>
          <w:iCs/>
          <w:lang w:val="en-US"/>
        </w:rPr>
        <w:t>). Designing effective feedback processes</w:t>
      </w:r>
      <w:r w:rsidRPr="007C7AB2">
        <w:rPr>
          <w:rFonts w:eastAsiaTheme="majorEastAsia" w:cstheme="minorHAnsi"/>
          <w:lang w:val="en-US"/>
        </w:rPr>
        <w:t xml:space="preserve">. London: Routledge. </w:t>
      </w:r>
    </w:p>
    <w:sectPr w:rsidR="00DF6035" w:rsidRPr="007C7AB2" w:rsidSect="006D204E">
      <w:footerReference w:type="default" r:id="rId7"/>
      <w:pgSz w:w="16838" w:h="11906" w:orient="landscape"/>
      <w:pgMar w:top="1417" w:right="1417" w:bottom="1417" w:left="1417" w:header="708" w:footer="7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9734A" w14:textId="77777777" w:rsidR="009B6708" w:rsidRDefault="009B6708" w:rsidP="00DF6035">
      <w:pPr>
        <w:spacing w:after="0" w:line="240" w:lineRule="auto"/>
      </w:pPr>
      <w:r>
        <w:separator/>
      </w:r>
    </w:p>
  </w:endnote>
  <w:endnote w:type="continuationSeparator" w:id="0">
    <w:p w14:paraId="7B93A992" w14:textId="77777777" w:rsidR="009B6708" w:rsidRDefault="009B6708" w:rsidP="00DF6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Black">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3CE6E" w14:textId="77777777" w:rsidR="00DF6035" w:rsidRDefault="00DF6035" w:rsidP="00DF6035">
    <w:pPr>
      <w:pStyle w:val="Voettekst"/>
      <w:jc w:val="center"/>
    </w:pPr>
    <w:r>
      <w:rPr>
        <w:noProof/>
      </w:rPr>
      <w:drawing>
        <wp:inline distT="0" distB="0" distL="0" distR="0" wp14:anchorId="6D628D3F" wp14:editId="78D19B06">
          <wp:extent cx="1304925" cy="513512"/>
          <wp:effectExtent l="0" t="0" r="0" b="1270"/>
          <wp:docPr id="6" name="Afbeelding 6"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igineel.png"/>
                  <pic:cNvPicPr/>
                </pic:nvPicPr>
                <pic:blipFill>
                  <a:blip r:embed="rId1">
                    <a:extLst>
                      <a:ext uri="{28A0092B-C50C-407E-A947-70E740481C1C}">
                        <a14:useLocalDpi xmlns:a14="http://schemas.microsoft.com/office/drawing/2010/main" val="0"/>
                      </a:ext>
                    </a:extLst>
                  </a:blip>
                  <a:stretch>
                    <a:fillRect/>
                  </a:stretch>
                </pic:blipFill>
                <pic:spPr>
                  <a:xfrm>
                    <a:off x="0" y="0"/>
                    <a:ext cx="1331169" cy="52384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5ADA7" w14:textId="77777777" w:rsidR="009B6708" w:rsidRDefault="009B6708" w:rsidP="00DF6035">
      <w:pPr>
        <w:spacing w:after="0" w:line="240" w:lineRule="auto"/>
      </w:pPr>
      <w:r>
        <w:separator/>
      </w:r>
    </w:p>
  </w:footnote>
  <w:footnote w:type="continuationSeparator" w:id="0">
    <w:p w14:paraId="5639A84A" w14:textId="77777777" w:rsidR="009B6708" w:rsidRDefault="009B6708" w:rsidP="00DF60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CA14D4"/>
    <w:multiLevelType w:val="hybridMultilevel"/>
    <w:tmpl w:val="9CA4EB5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054541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attachedTemplate r:id="rId1"/>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04E"/>
    <w:rsid w:val="00330C45"/>
    <w:rsid w:val="005C541E"/>
    <w:rsid w:val="005E6B58"/>
    <w:rsid w:val="006D204E"/>
    <w:rsid w:val="00712477"/>
    <w:rsid w:val="0074383B"/>
    <w:rsid w:val="007C7AB2"/>
    <w:rsid w:val="009B6708"/>
    <w:rsid w:val="00D5034C"/>
    <w:rsid w:val="00DF6035"/>
    <w:rsid w:val="00E60A01"/>
    <w:rsid w:val="00FB027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EBAFBA"/>
  <w15:chartTrackingRefBased/>
  <w15:docId w15:val="{BFF6CEB4-5590-4076-A6D8-5E4E43045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elementair"/>
    <w:next w:val="Standaard"/>
    <w:link w:val="Kop1Char"/>
    <w:autoRedefine/>
    <w:uiPriority w:val="9"/>
    <w:qFormat/>
    <w:rsid w:val="00E60A01"/>
    <w:pPr>
      <w:keepNext/>
      <w:keepLines/>
      <w:spacing w:before="240" w:after="0"/>
      <w:outlineLvl w:val="0"/>
    </w:pPr>
    <w:rPr>
      <w:rFonts w:ascii="Roboto Black" w:eastAsiaTheme="majorEastAsia" w:hAnsi="Roboto Black" w:cstheme="majorBidi"/>
      <w:color w:val="2F5496" w:themeColor="accent1" w:themeShade="BF"/>
      <w:sz w:val="32"/>
      <w:szCs w:val="32"/>
    </w:rPr>
  </w:style>
  <w:style w:type="paragraph" w:styleId="Kop2">
    <w:name w:val="heading 2"/>
    <w:basedOn w:val="Standaard"/>
    <w:next w:val="Standaard"/>
    <w:link w:val="Kop2Char"/>
    <w:uiPriority w:val="9"/>
    <w:unhideWhenUsed/>
    <w:qFormat/>
    <w:rsid w:val="00DF603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DF603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F6035"/>
  </w:style>
  <w:style w:type="paragraph" w:styleId="Voettekst">
    <w:name w:val="footer"/>
    <w:basedOn w:val="Standaard"/>
    <w:link w:val="VoettekstChar"/>
    <w:uiPriority w:val="99"/>
    <w:unhideWhenUsed/>
    <w:rsid w:val="00DF603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F6035"/>
  </w:style>
  <w:style w:type="paragraph" w:styleId="Titel">
    <w:name w:val="Title"/>
    <w:basedOn w:val="Standaard"/>
    <w:next w:val="Standaard"/>
    <w:link w:val="TitelChar"/>
    <w:uiPriority w:val="10"/>
    <w:qFormat/>
    <w:rsid w:val="00DF603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F6035"/>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E60A01"/>
    <w:rPr>
      <w:rFonts w:ascii="Roboto Black" w:eastAsiaTheme="majorEastAsia" w:hAnsi="Roboto Black" w:cstheme="majorBidi"/>
      <w:color w:val="2F5496" w:themeColor="accent1" w:themeShade="BF"/>
      <w:sz w:val="32"/>
      <w:szCs w:val="32"/>
    </w:rPr>
  </w:style>
  <w:style w:type="character" w:customStyle="1" w:styleId="Kop2Char">
    <w:name w:val="Kop 2 Char"/>
    <w:basedOn w:val="Standaardalinea-lettertype"/>
    <w:link w:val="Kop2"/>
    <w:uiPriority w:val="9"/>
    <w:rsid w:val="00DF6035"/>
    <w:rPr>
      <w:rFonts w:asciiTheme="majorHAnsi" w:eastAsiaTheme="majorEastAsia" w:hAnsiTheme="majorHAnsi" w:cstheme="majorBidi"/>
      <w:color w:val="2F5496" w:themeColor="accent1" w:themeShade="BF"/>
      <w:sz w:val="26"/>
      <w:szCs w:val="26"/>
    </w:rPr>
  </w:style>
  <w:style w:type="paragraph" w:customStyle="1" w:styleId="elementair">
    <w:name w:val="elementair"/>
    <w:basedOn w:val="Standaard"/>
    <w:link w:val="elementairChar"/>
    <w:rsid w:val="00DF6035"/>
    <w:rPr>
      <w:rFonts w:ascii="Roboto" w:hAnsi="Roboto"/>
    </w:rPr>
  </w:style>
  <w:style w:type="paragraph" w:customStyle="1" w:styleId="standaardelem">
    <w:name w:val="standaard elem"/>
    <w:basedOn w:val="elementair"/>
    <w:link w:val="standaardelemChar"/>
    <w:autoRedefine/>
    <w:qFormat/>
    <w:rsid w:val="00FB027C"/>
  </w:style>
  <w:style w:type="character" w:customStyle="1" w:styleId="elementairChar">
    <w:name w:val="elementair Char"/>
    <w:basedOn w:val="Standaardalinea-lettertype"/>
    <w:link w:val="elementair"/>
    <w:rsid w:val="00DF6035"/>
    <w:rPr>
      <w:rFonts w:ascii="Roboto" w:hAnsi="Roboto"/>
    </w:rPr>
  </w:style>
  <w:style w:type="character" w:customStyle="1" w:styleId="standaardelemChar">
    <w:name w:val="standaard elem Char"/>
    <w:basedOn w:val="elementairChar"/>
    <w:link w:val="standaardelem"/>
    <w:rsid w:val="00FB027C"/>
    <w:rPr>
      <w:rFonts w:ascii="Roboto" w:hAnsi="Roboto"/>
    </w:rPr>
  </w:style>
  <w:style w:type="table" w:styleId="Tabelraster">
    <w:name w:val="Table Grid"/>
    <w:basedOn w:val="Standaardtabel"/>
    <w:uiPriority w:val="39"/>
    <w:rsid w:val="006D2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Standaardalinea-lettertype"/>
    <w:rsid w:val="006D204E"/>
    <w:rPr>
      <w:rFonts w:ascii="ArialMT" w:hAnsi="ArialMT" w:hint="default"/>
      <w:b w:val="0"/>
      <w:bCs w:val="0"/>
      <w:i w:val="0"/>
      <w:iCs w:val="0"/>
      <w:color w:val="000000"/>
      <w:sz w:val="22"/>
      <w:szCs w:val="22"/>
    </w:rPr>
  </w:style>
  <w:style w:type="paragraph" w:styleId="Lijstalinea">
    <w:name w:val="List Paragraph"/>
    <w:basedOn w:val="Standaard"/>
    <w:uiPriority w:val="34"/>
    <w:qFormat/>
    <w:rsid w:val="007C7AB2"/>
    <w:pPr>
      <w:ind w:left="720"/>
      <w:contextualSpacing/>
    </w:pPr>
  </w:style>
  <w:style w:type="paragraph" w:styleId="Ondertitel">
    <w:name w:val="Subtitle"/>
    <w:basedOn w:val="Standaard"/>
    <w:next w:val="Standaard"/>
    <w:link w:val="OndertitelChar"/>
    <w:uiPriority w:val="11"/>
    <w:qFormat/>
    <w:rsid w:val="007C7AB2"/>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7C7AB2"/>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en%20Heyrman\Documents\Aangepaste%20Office-sjablonen\elementair%20new20.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elementair new20.dotx</Template>
  <TotalTime>0</TotalTime>
  <Pages>1</Pages>
  <Words>287</Words>
  <Characters>1583</Characters>
  <Application>Microsoft Office Word</Application>
  <DocSecurity>0</DocSecurity>
  <Lines>13</Lines>
  <Paragraphs>3</Paragraphs>
  <ScaleCrop>false</ScaleCrop>
  <HeadingPairs>
    <vt:vector size="4" baseType="variant">
      <vt:variant>
        <vt:lpstr>Titel</vt:lpstr>
      </vt:variant>
      <vt:variant>
        <vt:i4>1</vt:i4>
      </vt:variant>
      <vt:variant>
        <vt:lpstr>Koppen</vt:lpstr>
      </vt:variant>
      <vt:variant>
        <vt:i4>2</vt:i4>
      </vt:variant>
    </vt:vector>
  </HeadingPairs>
  <TitlesOfParts>
    <vt:vector size="3" baseType="lpstr">
      <vt:lpstr/>
      <vt:lpstr>Wat doe jij …. ?  </vt:lpstr>
      <vt:lpstr>    Kop  2</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Koen Heyrman</dc:creator>
  <cp:keywords/>
  <dc:description/>
  <cp:lastModifiedBy>koen heyrman</cp:lastModifiedBy>
  <cp:revision>2</cp:revision>
  <dcterms:created xsi:type="dcterms:W3CDTF">2025-08-26T11:59:00Z</dcterms:created>
  <dcterms:modified xsi:type="dcterms:W3CDTF">2025-08-26T12:15:00Z</dcterms:modified>
</cp:coreProperties>
</file>